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0DD62" w14:textId="77777777" w:rsidR="00730582" w:rsidRPr="00163607" w:rsidRDefault="00730582" w:rsidP="00730582">
      <w:pPr>
        <w:pStyle w:val="Kopfzeile"/>
        <w:jc w:val="center"/>
        <w:rPr>
          <w:rFonts w:ascii="Arial" w:hAnsi="Arial"/>
          <w:b/>
          <w:bCs/>
          <w:sz w:val="28"/>
          <w:szCs w:val="28"/>
        </w:rPr>
      </w:pPr>
      <w:r w:rsidRPr="00163607">
        <w:rPr>
          <w:rFonts w:ascii="Arial" w:hAnsi="Arial"/>
          <w:b/>
          <w:bCs/>
          <w:sz w:val="28"/>
          <w:szCs w:val="28"/>
        </w:rPr>
        <w:t>Bestandsaufnahme der Arbeitsmittel</w:t>
      </w:r>
    </w:p>
    <w:p w14:paraId="47F9EAA4" w14:textId="77777777" w:rsidR="00126C27" w:rsidRPr="00115F7F" w:rsidRDefault="00126C27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145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651"/>
        <w:gridCol w:w="2126"/>
        <w:gridCol w:w="1417"/>
        <w:gridCol w:w="1259"/>
        <w:gridCol w:w="1232"/>
        <w:gridCol w:w="623"/>
        <w:gridCol w:w="623"/>
        <w:gridCol w:w="609"/>
        <w:gridCol w:w="609"/>
        <w:gridCol w:w="601"/>
        <w:gridCol w:w="602"/>
        <w:gridCol w:w="623"/>
        <w:gridCol w:w="623"/>
        <w:gridCol w:w="1506"/>
      </w:tblGrid>
      <w:tr w:rsidR="002E0B64" w14:paraId="0966AD14" w14:textId="77777777" w:rsidTr="00FB168E">
        <w:tblPrEx>
          <w:tblCellMar>
            <w:top w:w="0" w:type="dxa"/>
            <w:bottom w:w="0" w:type="dxa"/>
          </w:tblCellMar>
        </w:tblPrEx>
        <w:trPr>
          <w:cantSplit/>
          <w:trHeight w:val="942"/>
          <w:tblHeader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AB8119" w14:textId="77777777" w:rsidR="00126C27" w:rsidRPr="00163607" w:rsidRDefault="00126C27">
            <w:pPr>
              <w:jc w:val="center"/>
              <w:rPr>
                <w:rFonts w:ascii="Arial" w:hAnsi="Arial"/>
                <w:b/>
                <w:spacing w:val="-4"/>
                <w:sz w:val="18"/>
                <w:szCs w:val="18"/>
              </w:rPr>
            </w:pPr>
            <w:r w:rsidRPr="00163607">
              <w:rPr>
                <w:rFonts w:ascii="Arial" w:hAnsi="Arial"/>
                <w:b/>
                <w:spacing w:val="-4"/>
                <w:sz w:val="18"/>
                <w:szCs w:val="18"/>
              </w:rPr>
              <w:t>Lfd.</w:t>
            </w:r>
          </w:p>
          <w:p w14:paraId="23848F06" w14:textId="77777777" w:rsidR="00126C27" w:rsidRPr="00163607" w:rsidRDefault="00126C27">
            <w:pPr>
              <w:jc w:val="center"/>
              <w:rPr>
                <w:rFonts w:ascii="Arial" w:hAnsi="Arial"/>
                <w:b/>
                <w:spacing w:val="-4"/>
                <w:sz w:val="18"/>
                <w:szCs w:val="18"/>
              </w:rPr>
            </w:pPr>
            <w:r w:rsidRPr="00163607">
              <w:rPr>
                <w:rFonts w:ascii="Arial" w:hAnsi="Arial"/>
                <w:b/>
                <w:spacing w:val="-4"/>
                <w:sz w:val="18"/>
                <w:szCs w:val="18"/>
              </w:rPr>
              <w:t>Nr.</w:t>
            </w:r>
          </w:p>
        </w:tc>
        <w:tc>
          <w:tcPr>
            <w:tcW w:w="16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A515" w14:textId="77777777" w:rsidR="00126C27" w:rsidRPr="00163607" w:rsidRDefault="00126C27">
            <w:pPr>
              <w:jc w:val="center"/>
              <w:rPr>
                <w:rFonts w:ascii="Arial" w:hAnsi="Arial"/>
                <w:b/>
                <w:spacing w:val="-4"/>
                <w:sz w:val="18"/>
                <w:szCs w:val="18"/>
              </w:rPr>
            </w:pPr>
            <w:r w:rsidRPr="00163607">
              <w:rPr>
                <w:rFonts w:ascii="Arial" w:hAnsi="Arial"/>
                <w:b/>
                <w:spacing w:val="-4"/>
                <w:sz w:val="18"/>
                <w:szCs w:val="18"/>
              </w:rPr>
              <w:t>Arbeitsbereich/ Arbeitsplatz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F08A" w14:textId="77777777" w:rsidR="008F7648" w:rsidRDefault="00126C27" w:rsidP="008F7648">
            <w:pPr>
              <w:jc w:val="center"/>
              <w:rPr>
                <w:rFonts w:ascii="Arial" w:hAnsi="Arial"/>
                <w:b/>
                <w:spacing w:val="-4"/>
                <w:sz w:val="18"/>
                <w:szCs w:val="18"/>
              </w:rPr>
            </w:pPr>
            <w:r w:rsidRPr="00163607">
              <w:rPr>
                <w:rFonts w:ascii="Arial" w:hAnsi="Arial"/>
                <w:b/>
                <w:spacing w:val="-4"/>
                <w:sz w:val="18"/>
                <w:szCs w:val="18"/>
              </w:rPr>
              <w:t>Arbeitsmittel bzw. Arbeitsmittelgruppe</w:t>
            </w:r>
          </w:p>
          <w:p w14:paraId="1644DD24" w14:textId="77777777" w:rsidR="008F7648" w:rsidRDefault="008F7648" w:rsidP="008F7648">
            <w:pPr>
              <w:jc w:val="center"/>
              <w:rPr>
                <w:rFonts w:ascii="Arial" w:hAnsi="Arial"/>
                <w:b/>
                <w:spacing w:val="-4"/>
                <w:sz w:val="18"/>
                <w:szCs w:val="18"/>
              </w:rPr>
            </w:pPr>
          </w:p>
          <w:p w14:paraId="6AE45CFB" w14:textId="77777777" w:rsidR="008F7648" w:rsidRDefault="008F7648" w:rsidP="008F7648">
            <w:pPr>
              <w:jc w:val="center"/>
              <w:rPr>
                <w:rFonts w:ascii="Arial" w:hAnsi="Arial" w:cs="Arial"/>
                <w:i/>
                <w:spacing w:val="-4"/>
                <w:sz w:val="16"/>
                <w:szCs w:val="18"/>
              </w:rPr>
            </w:pPr>
            <w:r w:rsidRPr="00573AEB">
              <w:rPr>
                <w:rFonts w:ascii="Arial" w:hAnsi="Arial" w:cs="Arial"/>
                <w:i/>
                <w:spacing w:val="-4"/>
                <w:sz w:val="16"/>
                <w:szCs w:val="18"/>
              </w:rPr>
              <w:t xml:space="preserve">(Werkzeug, Gerät, </w:t>
            </w:r>
          </w:p>
          <w:p w14:paraId="55CFFE25" w14:textId="77777777" w:rsidR="00126C27" w:rsidRPr="00163607" w:rsidRDefault="008F7648" w:rsidP="008F7648">
            <w:pPr>
              <w:jc w:val="center"/>
              <w:rPr>
                <w:rFonts w:ascii="Arial" w:hAnsi="Arial"/>
                <w:b/>
                <w:i/>
                <w:iCs/>
                <w:spacing w:val="-4"/>
                <w:sz w:val="18"/>
                <w:szCs w:val="18"/>
              </w:rPr>
            </w:pPr>
            <w:r w:rsidRPr="00573AEB">
              <w:rPr>
                <w:rFonts w:ascii="Arial" w:hAnsi="Arial" w:cs="Arial"/>
                <w:i/>
                <w:spacing w:val="-4"/>
                <w:sz w:val="16"/>
                <w:szCs w:val="18"/>
              </w:rPr>
              <w:t>Maschine, Anlage)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C01D" w14:textId="77777777" w:rsidR="00126C27" w:rsidRPr="00163607" w:rsidRDefault="00126C27">
            <w:pPr>
              <w:jc w:val="center"/>
              <w:rPr>
                <w:rFonts w:ascii="Arial" w:hAnsi="Arial"/>
                <w:b/>
                <w:spacing w:val="-4"/>
                <w:sz w:val="18"/>
                <w:szCs w:val="18"/>
              </w:rPr>
            </w:pPr>
            <w:r w:rsidRPr="00163607">
              <w:rPr>
                <w:rFonts w:ascii="Arial" w:hAnsi="Arial"/>
                <w:b/>
                <w:spacing w:val="-4"/>
                <w:sz w:val="18"/>
                <w:szCs w:val="18"/>
              </w:rPr>
              <w:t>Hersteller</w:t>
            </w:r>
          </w:p>
        </w:tc>
        <w:tc>
          <w:tcPr>
            <w:tcW w:w="12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D6E1" w14:textId="77777777" w:rsidR="00126C27" w:rsidRDefault="00126C27">
            <w:pPr>
              <w:jc w:val="center"/>
              <w:rPr>
                <w:rFonts w:ascii="Arial" w:hAnsi="Arial"/>
                <w:b/>
                <w:spacing w:val="-4"/>
                <w:sz w:val="18"/>
                <w:szCs w:val="18"/>
              </w:rPr>
            </w:pPr>
            <w:r w:rsidRPr="00163607">
              <w:rPr>
                <w:rFonts w:ascii="Arial" w:hAnsi="Arial"/>
                <w:b/>
                <w:spacing w:val="-4"/>
                <w:sz w:val="18"/>
                <w:szCs w:val="18"/>
              </w:rPr>
              <w:t>Kenndaten</w:t>
            </w:r>
          </w:p>
          <w:p w14:paraId="6ABB2E02" w14:textId="77777777" w:rsidR="00A84D7E" w:rsidRPr="00163607" w:rsidRDefault="00A84D7E">
            <w:pPr>
              <w:jc w:val="center"/>
              <w:rPr>
                <w:rFonts w:ascii="Arial" w:hAnsi="Arial"/>
                <w:b/>
                <w:spacing w:val="-4"/>
                <w:sz w:val="18"/>
                <w:szCs w:val="18"/>
              </w:rPr>
            </w:pPr>
            <w:r>
              <w:rPr>
                <w:rFonts w:ascii="Arial" w:hAnsi="Arial"/>
                <w:b/>
                <w:spacing w:val="-4"/>
                <w:sz w:val="18"/>
                <w:szCs w:val="18"/>
              </w:rPr>
              <w:t>Serien-Nr.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EC61" w14:textId="77777777" w:rsidR="00126C27" w:rsidRPr="00163607" w:rsidRDefault="00126C27">
            <w:pPr>
              <w:jc w:val="center"/>
              <w:rPr>
                <w:rFonts w:ascii="Arial" w:hAnsi="Arial"/>
                <w:b/>
                <w:spacing w:val="-4"/>
                <w:sz w:val="18"/>
                <w:szCs w:val="18"/>
              </w:rPr>
            </w:pPr>
            <w:r w:rsidRPr="00163607">
              <w:rPr>
                <w:rFonts w:ascii="Arial" w:hAnsi="Arial"/>
                <w:b/>
                <w:spacing w:val="-4"/>
                <w:sz w:val="18"/>
                <w:szCs w:val="18"/>
              </w:rPr>
              <w:t>Kaufdatum</w:t>
            </w: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D8FD10" w14:textId="77777777" w:rsidR="00126C27" w:rsidRPr="00163607" w:rsidRDefault="00126C27">
            <w:pPr>
              <w:pStyle w:val="Textkrper"/>
              <w:rPr>
                <w:rFonts w:ascii="Arial" w:hAnsi="Arial"/>
                <w:spacing w:val="-4"/>
                <w:szCs w:val="18"/>
              </w:rPr>
            </w:pPr>
            <w:r w:rsidRPr="00163607">
              <w:rPr>
                <w:rFonts w:ascii="Arial" w:hAnsi="Arial"/>
                <w:b/>
                <w:spacing w:val="-4"/>
                <w:szCs w:val="18"/>
              </w:rPr>
              <w:t>CE</w:t>
            </w:r>
            <w:r w:rsidRPr="00163607">
              <w:rPr>
                <w:rFonts w:ascii="Arial" w:hAnsi="Arial"/>
                <w:spacing w:val="-4"/>
                <w:szCs w:val="18"/>
              </w:rPr>
              <w:t>-</w:t>
            </w:r>
          </w:p>
          <w:p w14:paraId="03710EA8" w14:textId="77777777" w:rsidR="00126C27" w:rsidRPr="00163607" w:rsidRDefault="00126C27">
            <w:pPr>
              <w:pStyle w:val="Textkrper"/>
              <w:rPr>
                <w:rFonts w:ascii="Arial" w:hAnsi="Arial"/>
                <w:spacing w:val="-4"/>
                <w:szCs w:val="18"/>
              </w:rPr>
            </w:pPr>
            <w:r w:rsidRPr="00163607">
              <w:rPr>
                <w:rFonts w:ascii="Arial" w:hAnsi="Arial"/>
                <w:spacing w:val="-4"/>
                <w:szCs w:val="18"/>
              </w:rPr>
              <w:t>Kenn-</w:t>
            </w:r>
          </w:p>
          <w:p w14:paraId="234BED38" w14:textId="77777777" w:rsidR="00126C27" w:rsidRPr="00163607" w:rsidRDefault="00126C27">
            <w:pPr>
              <w:pStyle w:val="Textkrper"/>
              <w:rPr>
                <w:rFonts w:ascii="Arial" w:hAnsi="Arial"/>
                <w:spacing w:val="-4"/>
                <w:szCs w:val="18"/>
                <w:vertAlign w:val="superscript"/>
              </w:rPr>
            </w:pPr>
            <w:r w:rsidRPr="00163607">
              <w:rPr>
                <w:rFonts w:ascii="Arial" w:hAnsi="Arial"/>
                <w:spacing w:val="-4"/>
                <w:szCs w:val="18"/>
              </w:rPr>
              <w:t>zeichen</w:t>
            </w:r>
            <w:r w:rsidRPr="00163607">
              <w:rPr>
                <w:rFonts w:ascii="Arial" w:hAnsi="Arial"/>
                <w:spacing w:val="-4"/>
                <w:szCs w:val="18"/>
                <w:vertAlign w:val="superscript"/>
              </w:rPr>
              <w:t>1)</w:t>
            </w:r>
          </w:p>
          <w:p w14:paraId="32D83AF0" w14:textId="77777777" w:rsidR="00126C27" w:rsidRPr="008F7648" w:rsidRDefault="00126C27">
            <w:pPr>
              <w:pStyle w:val="Textkrper"/>
              <w:rPr>
                <w:rFonts w:ascii="Arial" w:hAnsi="Arial"/>
                <w:spacing w:val="-4"/>
                <w:sz w:val="14"/>
                <w:szCs w:val="18"/>
              </w:rPr>
            </w:pPr>
          </w:p>
          <w:p w14:paraId="2C59C881" w14:textId="77777777" w:rsidR="00126C27" w:rsidRPr="00163607" w:rsidRDefault="00253A3B">
            <w:pPr>
              <w:jc w:val="center"/>
              <w:rPr>
                <w:rFonts w:ascii="Arial" w:hAnsi="Arial"/>
                <w:i/>
                <w:iCs/>
                <w:spacing w:val="-4"/>
                <w:sz w:val="18"/>
                <w:szCs w:val="18"/>
              </w:rPr>
            </w:pPr>
            <w:r w:rsidRPr="00163607">
              <w:rPr>
                <w:rFonts w:ascii="Arial" w:hAnsi="Arial"/>
                <w:spacing w:val="-4"/>
                <w:sz w:val="18"/>
                <w:szCs w:val="18"/>
              </w:rPr>
              <w:t>vorhanden</w:t>
            </w:r>
            <w:r w:rsidR="00126C27" w:rsidRPr="00163607">
              <w:rPr>
                <w:rFonts w:ascii="Arial" w:hAnsi="Arial"/>
                <w:spacing w:val="-4"/>
                <w:sz w:val="18"/>
                <w:szCs w:val="18"/>
              </w:rPr>
              <w:t>?</w:t>
            </w:r>
          </w:p>
        </w:tc>
        <w:tc>
          <w:tcPr>
            <w:tcW w:w="12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6DC300" w14:textId="77777777" w:rsidR="00126C27" w:rsidRPr="00163607" w:rsidRDefault="00126C27" w:rsidP="00AB1166">
            <w:pPr>
              <w:jc w:val="center"/>
              <w:rPr>
                <w:rFonts w:ascii="Arial" w:hAnsi="Arial"/>
                <w:spacing w:val="-4"/>
                <w:sz w:val="18"/>
                <w:szCs w:val="18"/>
                <w:vertAlign w:val="superscript"/>
              </w:rPr>
            </w:pPr>
            <w:r w:rsidRPr="00163607">
              <w:rPr>
                <w:rFonts w:ascii="Arial" w:hAnsi="Arial"/>
                <w:b/>
                <w:spacing w:val="-4"/>
                <w:sz w:val="18"/>
                <w:szCs w:val="18"/>
              </w:rPr>
              <w:t>EG</w:t>
            </w:r>
            <w:r w:rsidRPr="00163607">
              <w:rPr>
                <w:rFonts w:ascii="Arial" w:hAnsi="Arial"/>
                <w:spacing w:val="-4"/>
                <w:sz w:val="18"/>
                <w:szCs w:val="18"/>
              </w:rPr>
              <w:t>-Konformitäts</w:t>
            </w:r>
            <w:r w:rsidR="00163607" w:rsidRPr="00163607">
              <w:rPr>
                <w:rFonts w:ascii="Arial" w:hAnsi="Arial"/>
                <w:spacing w:val="-4"/>
                <w:sz w:val="18"/>
                <w:szCs w:val="18"/>
              </w:rPr>
              <w:t>-</w:t>
            </w:r>
            <w:r w:rsidRPr="00163607">
              <w:rPr>
                <w:rFonts w:ascii="Arial" w:hAnsi="Arial"/>
                <w:spacing w:val="-4"/>
                <w:sz w:val="18"/>
                <w:szCs w:val="18"/>
              </w:rPr>
              <w:t>erklärung</w:t>
            </w:r>
            <w:r w:rsidRPr="00163607">
              <w:rPr>
                <w:rFonts w:ascii="Arial" w:hAnsi="Arial"/>
                <w:spacing w:val="-4"/>
                <w:sz w:val="18"/>
                <w:szCs w:val="18"/>
                <w:vertAlign w:val="superscript"/>
              </w:rPr>
              <w:t>2)</w:t>
            </w:r>
          </w:p>
          <w:p w14:paraId="0CDE8B14" w14:textId="77777777" w:rsidR="00126C27" w:rsidRPr="008F7648" w:rsidRDefault="00126C27">
            <w:pPr>
              <w:jc w:val="center"/>
              <w:rPr>
                <w:rFonts w:ascii="Arial" w:hAnsi="Arial"/>
                <w:spacing w:val="-4"/>
                <w:sz w:val="14"/>
                <w:szCs w:val="18"/>
              </w:rPr>
            </w:pPr>
          </w:p>
          <w:p w14:paraId="508A3AF5" w14:textId="77777777" w:rsidR="00126C27" w:rsidRPr="00163607" w:rsidRDefault="00126C27">
            <w:pPr>
              <w:jc w:val="center"/>
              <w:rPr>
                <w:rFonts w:ascii="Arial" w:hAnsi="Arial"/>
                <w:i/>
                <w:iCs/>
                <w:spacing w:val="-4"/>
                <w:sz w:val="18"/>
                <w:szCs w:val="18"/>
              </w:rPr>
            </w:pPr>
            <w:r w:rsidRPr="00163607">
              <w:rPr>
                <w:rFonts w:ascii="Arial" w:hAnsi="Arial"/>
                <w:spacing w:val="-4"/>
                <w:sz w:val="18"/>
                <w:szCs w:val="18"/>
              </w:rPr>
              <w:t>vorhanden?</w:t>
            </w:r>
          </w:p>
        </w:tc>
        <w:tc>
          <w:tcPr>
            <w:tcW w:w="12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04A7C9" w14:textId="77777777" w:rsidR="00126C27" w:rsidRPr="00163607" w:rsidRDefault="00126C27" w:rsidP="007304FC">
            <w:pPr>
              <w:jc w:val="center"/>
              <w:rPr>
                <w:rFonts w:ascii="Arial" w:hAnsi="Arial"/>
                <w:b/>
                <w:spacing w:val="-8"/>
                <w:sz w:val="18"/>
                <w:szCs w:val="18"/>
              </w:rPr>
            </w:pPr>
            <w:r w:rsidRPr="00163607">
              <w:rPr>
                <w:rFonts w:ascii="Arial" w:hAnsi="Arial"/>
                <w:b/>
                <w:spacing w:val="-8"/>
                <w:sz w:val="18"/>
                <w:szCs w:val="18"/>
              </w:rPr>
              <w:t>Bedienungs-anleitung</w:t>
            </w:r>
          </w:p>
          <w:p w14:paraId="67A5C19A" w14:textId="77777777" w:rsidR="00126C27" w:rsidRPr="00163607" w:rsidRDefault="00126C2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5D012D40" w14:textId="77777777" w:rsidR="0091132B" w:rsidRPr="008F7648" w:rsidRDefault="0091132B">
            <w:pPr>
              <w:jc w:val="center"/>
              <w:rPr>
                <w:rFonts w:ascii="Arial" w:hAnsi="Arial"/>
                <w:sz w:val="14"/>
                <w:szCs w:val="18"/>
              </w:rPr>
            </w:pPr>
          </w:p>
          <w:p w14:paraId="1131D734" w14:textId="77777777" w:rsidR="00126C27" w:rsidRPr="00163607" w:rsidRDefault="00126C27">
            <w:pPr>
              <w:jc w:val="center"/>
              <w:rPr>
                <w:rFonts w:ascii="Arial" w:hAnsi="Arial"/>
                <w:spacing w:val="-4"/>
                <w:sz w:val="18"/>
                <w:szCs w:val="18"/>
              </w:rPr>
            </w:pPr>
            <w:r w:rsidRPr="00163607">
              <w:rPr>
                <w:rFonts w:ascii="Arial" w:hAnsi="Arial"/>
                <w:spacing w:val="-4"/>
                <w:sz w:val="18"/>
                <w:szCs w:val="18"/>
              </w:rPr>
              <w:t>vorhanden</w:t>
            </w:r>
            <w:r w:rsidRPr="00163607">
              <w:rPr>
                <w:rFonts w:ascii="Arial" w:hAnsi="Arial"/>
                <w:iCs/>
                <w:spacing w:val="-4"/>
                <w:sz w:val="18"/>
                <w:szCs w:val="18"/>
              </w:rPr>
              <w:t>?</w:t>
            </w: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CC"/>
          </w:tcPr>
          <w:p w14:paraId="4019AF65" w14:textId="77777777" w:rsidR="00126C27" w:rsidRPr="00163607" w:rsidRDefault="00A84D7E">
            <w:pPr>
              <w:jc w:val="center"/>
              <w:rPr>
                <w:rFonts w:ascii="Arial" w:hAnsi="Arial"/>
                <w:b/>
                <w:spacing w:val="-4"/>
                <w:sz w:val="18"/>
                <w:szCs w:val="18"/>
              </w:rPr>
            </w:pPr>
            <w:r>
              <w:rPr>
                <w:rFonts w:ascii="Arial" w:hAnsi="Arial"/>
                <w:b/>
                <w:spacing w:val="-4"/>
                <w:sz w:val="18"/>
                <w:szCs w:val="18"/>
              </w:rPr>
              <w:t>Schutz</w:t>
            </w:r>
            <w:r w:rsidR="00126C27" w:rsidRPr="00163607">
              <w:rPr>
                <w:rFonts w:ascii="Arial" w:hAnsi="Arial"/>
                <w:b/>
                <w:spacing w:val="-4"/>
                <w:sz w:val="18"/>
                <w:szCs w:val="18"/>
              </w:rPr>
              <w:t>-</w:t>
            </w:r>
            <w:r>
              <w:rPr>
                <w:rFonts w:ascii="Arial" w:hAnsi="Arial"/>
                <w:b/>
                <w:spacing w:val="-4"/>
                <w:sz w:val="18"/>
                <w:szCs w:val="18"/>
              </w:rPr>
              <w:t>maßnahme</w:t>
            </w:r>
          </w:p>
          <w:p w14:paraId="346A96CD" w14:textId="77777777" w:rsidR="00126C27" w:rsidRPr="00163607" w:rsidRDefault="00126C27" w:rsidP="000E3092">
            <w:pPr>
              <w:jc w:val="center"/>
              <w:rPr>
                <w:rFonts w:ascii="Arial" w:hAnsi="Arial"/>
                <w:b/>
                <w:spacing w:val="-4"/>
                <w:sz w:val="16"/>
                <w:szCs w:val="18"/>
              </w:rPr>
            </w:pPr>
            <w:r w:rsidRPr="00163607">
              <w:rPr>
                <w:rFonts w:ascii="Arial" w:hAnsi="Arial"/>
                <w:spacing w:val="-4"/>
                <w:sz w:val="16"/>
                <w:szCs w:val="18"/>
              </w:rPr>
              <w:t>nach</w:t>
            </w:r>
            <w:r w:rsidR="000E3092" w:rsidRPr="00163607">
              <w:rPr>
                <w:rFonts w:ascii="Arial" w:hAnsi="Arial"/>
                <w:spacing w:val="-4"/>
                <w:sz w:val="16"/>
                <w:szCs w:val="18"/>
              </w:rPr>
              <w:t xml:space="preserve"> </w:t>
            </w:r>
            <w:r w:rsidR="00A84D7E">
              <w:rPr>
                <w:rFonts w:ascii="Arial" w:hAnsi="Arial"/>
                <w:spacing w:val="-4"/>
                <w:sz w:val="16"/>
                <w:szCs w:val="18"/>
              </w:rPr>
              <w:t xml:space="preserve">Abschnitt 2 </w:t>
            </w:r>
            <w:r w:rsidRPr="00163607">
              <w:rPr>
                <w:rFonts w:ascii="Arial" w:hAnsi="Arial"/>
                <w:spacing w:val="-4"/>
                <w:sz w:val="16"/>
                <w:szCs w:val="18"/>
              </w:rPr>
              <w:t>BetrSichV</w:t>
            </w:r>
          </w:p>
          <w:p w14:paraId="7827F988" w14:textId="77777777" w:rsidR="00126C27" w:rsidRPr="00163607" w:rsidRDefault="00A84D7E">
            <w:pPr>
              <w:jc w:val="center"/>
              <w:rPr>
                <w:rFonts w:ascii="Arial" w:hAnsi="Arial"/>
                <w:spacing w:val="-4"/>
                <w:sz w:val="18"/>
                <w:szCs w:val="18"/>
              </w:rPr>
            </w:pPr>
            <w:r>
              <w:rPr>
                <w:rFonts w:ascii="Arial" w:hAnsi="Arial"/>
                <w:spacing w:val="-4"/>
                <w:sz w:val="18"/>
                <w:szCs w:val="18"/>
              </w:rPr>
              <w:t>umgesetzt</w:t>
            </w:r>
            <w:r w:rsidR="00126C27" w:rsidRPr="00163607">
              <w:rPr>
                <w:rFonts w:ascii="Arial" w:hAnsi="Arial"/>
                <w:spacing w:val="-4"/>
                <w:sz w:val="18"/>
                <w:szCs w:val="18"/>
              </w:rPr>
              <w:t>?</w:t>
            </w:r>
          </w:p>
        </w:tc>
        <w:tc>
          <w:tcPr>
            <w:tcW w:w="15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9CC60D" w14:textId="77777777" w:rsidR="00126C27" w:rsidRPr="00163607" w:rsidRDefault="00126C27">
            <w:pPr>
              <w:jc w:val="center"/>
              <w:rPr>
                <w:rFonts w:ascii="Arial" w:hAnsi="Arial"/>
                <w:b/>
                <w:spacing w:val="-4"/>
                <w:sz w:val="18"/>
                <w:szCs w:val="18"/>
              </w:rPr>
            </w:pPr>
            <w:r w:rsidRPr="00163607">
              <w:rPr>
                <w:rFonts w:ascii="Arial" w:hAnsi="Arial"/>
                <w:b/>
                <w:spacing w:val="-4"/>
                <w:sz w:val="18"/>
                <w:szCs w:val="18"/>
              </w:rPr>
              <w:t>Bemerkungen</w:t>
            </w:r>
          </w:p>
        </w:tc>
      </w:tr>
      <w:tr w:rsidR="002E0B64" w14:paraId="7DC7A14E" w14:textId="77777777" w:rsidTr="00FB168E">
        <w:tblPrEx>
          <w:tblCellMar>
            <w:top w:w="0" w:type="dxa"/>
            <w:bottom w:w="0" w:type="dxa"/>
          </w:tblCellMar>
        </w:tblPrEx>
        <w:trPr>
          <w:cantSplit/>
          <w:trHeight w:val="70"/>
          <w:tblHeader/>
        </w:trPr>
        <w:tc>
          <w:tcPr>
            <w:tcW w:w="47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30A8F43" w14:textId="77777777" w:rsidR="00126C27" w:rsidRDefault="00126C2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26E39F" w14:textId="77777777" w:rsidR="00126C27" w:rsidRDefault="00126C2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F6FBE9" w14:textId="77777777" w:rsidR="00126C27" w:rsidRDefault="00126C2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32B1FD8" w14:textId="77777777" w:rsidR="00126C27" w:rsidRDefault="00126C2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71613B" w14:textId="77777777" w:rsidR="00126C27" w:rsidRDefault="00126C2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AC0461" w14:textId="77777777" w:rsidR="00126C27" w:rsidRDefault="00126C2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5230BF19" w14:textId="77777777" w:rsidR="00126C27" w:rsidRDefault="00126C27">
            <w:pPr>
              <w:pStyle w:val="Textkrper"/>
              <w:rPr>
                <w:rFonts w:ascii="Arial" w:hAnsi="Arial"/>
              </w:rPr>
            </w:pPr>
            <w:r>
              <w:rPr>
                <w:rFonts w:ascii="Arial" w:hAnsi="Arial"/>
              </w:rPr>
              <w:t>ja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3201553" w14:textId="77777777" w:rsidR="00126C27" w:rsidRPr="00C2572A" w:rsidRDefault="00126C27">
            <w:pPr>
              <w:pStyle w:val="Textkrper"/>
              <w:rPr>
                <w:rFonts w:ascii="Arial" w:hAnsi="Arial"/>
                <w:spacing w:val="-4"/>
              </w:rPr>
            </w:pPr>
            <w:r w:rsidRPr="00C2572A">
              <w:rPr>
                <w:rFonts w:ascii="Arial" w:hAnsi="Arial"/>
                <w:spacing w:val="-4"/>
              </w:rPr>
              <w:t>nein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0DED290" w14:textId="77777777" w:rsidR="00126C27" w:rsidRPr="00C2572A" w:rsidRDefault="00126C27">
            <w:pPr>
              <w:pStyle w:val="Textkrper"/>
              <w:rPr>
                <w:rFonts w:ascii="Arial" w:hAnsi="Arial"/>
                <w:spacing w:val="-4"/>
              </w:rPr>
            </w:pPr>
            <w:r w:rsidRPr="00C2572A">
              <w:rPr>
                <w:rFonts w:ascii="Arial" w:hAnsi="Arial"/>
                <w:spacing w:val="-4"/>
              </w:rPr>
              <w:t>ja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F40CE1B" w14:textId="77777777" w:rsidR="00126C27" w:rsidRPr="00C2572A" w:rsidRDefault="00126C27">
            <w:pPr>
              <w:pStyle w:val="Textkrper"/>
              <w:rPr>
                <w:rFonts w:ascii="Arial" w:hAnsi="Arial"/>
                <w:spacing w:val="-4"/>
              </w:rPr>
            </w:pPr>
            <w:r w:rsidRPr="00C2572A">
              <w:rPr>
                <w:rFonts w:ascii="Arial" w:hAnsi="Arial"/>
                <w:spacing w:val="-4"/>
              </w:rPr>
              <w:t>nein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642FBBF2" w14:textId="77777777" w:rsidR="00126C27" w:rsidRPr="00C2572A" w:rsidRDefault="00126C27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C2572A">
              <w:rPr>
                <w:rFonts w:ascii="Arial" w:hAnsi="Arial"/>
                <w:iCs/>
                <w:spacing w:val="-4"/>
                <w:sz w:val="18"/>
              </w:rPr>
              <w:t>ja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64A2076" w14:textId="77777777" w:rsidR="00126C27" w:rsidRPr="00C2572A" w:rsidRDefault="00126C27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C2572A">
              <w:rPr>
                <w:rFonts w:ascii="Arial" w:hAnsi="Arial"/>
                <w:iCs/>
                <w:spacing w:val="-4"/>
                <w:sz w:val="18"/>
              </w:rPr>
              <w:t>nein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CC"/>
          </w:tcPr>
          <w:p w14:paraId="34CC17C6" w14:textId="77777777" w:rsidR="00126C27" w:rsidRPr="00C2572A" w:rsidRDefault="00126C27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C2572A">
              <w:rPr>
                <w:rFonts w:ascii="Arial" w:hAnsi="Arial"/>
                <w:spacing w:val="-4"/>
                <w:sz w:val="18"/>
              </w:rPr>
              <w:t>ja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B8D6A8" w14:textId="77777777" w:rsidR="00126C27" w:rsidRPr="00C2572A" w:rsidRDefault="00126C27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C2572A">
              <w:rPr>
                <w:rFonts w:ascii="Arial" w:hAnsi="Arial"/>
                <w:spacing w:val="-4"/>
                <w:sz w:val="18"/>
              </w:rPr>
              <w:t>nein</w:t>
            </w:r>
          </w:p>
        </w:tc>
        <w:tc>
          <w:tcPr>
            <w:tcW w:w="15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FA8B3" w14:textId="77777777" w:rsidR="00126C27" w:rsidRDefault="00126C2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E93137" w14:paraId="16F27298" w14:textId="77777777" w:rsidTr="00FB168E">
        <w:tblPrEx>
          <w:tblCellMar>
            <w:top w:w="0" w:type="dxa"/>
            <w:bottom w:w="0" w:type="dxa"/>
          </w:tblCellMar>
        </w:tblPrEx>
        <w:trPr>
          <w:cantSplit/>
          <w:trHeight w:val="520"/>
          <w:tblHeader/>
        </w:trPr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6E843C12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12" w:space="0" w:color="auto"/>
              <w:bottom w:val="single" w:sz="4" w:space="0" w:color="auto"/>
            </w:tcBorders>
          </w:tcPr>
          <w:p w14:paraId="62017FCA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4" w:space="0" w:color="auto"/>
            </w:tcBorders>
          </w:tcPr>
          <w:p w14:paraId="6E904EF5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14:paraId="31320065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12" w:space="0" w:color="auto"/>
              <w:bottom w:val="single" w:sz="4" w:space="0" w:color="auto"/>
            </w:tcBorders>
          </w:tcPr>
          <w:p w14:paraId="6645F20A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12" w:space="0" w:color="auto"/>
              <w:bottom w:val="single" w:sz="4" w:space="0" w:color="auto"/>
            </w:tcBorders>
          </w:tcPr>
          <w:p w14:paraId="24635130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112E52F7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9318DDF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3D1C6A12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1E0803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1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49261BE7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094B54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D9BAA43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DF9087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15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B849C1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</w:tr>
      <w:tr w:rsidR="00E93137" w14:paraId="5BD70BFE" w14:textId="77777777" w:rsidTr="00FB168E">
        <w:tblPrEx>
          <w:tblCellMar>
            <w:top w:w="0" w:type="dxa"/>
            <w:bottom w:w="0" w:type="dxa"/>
          </w:tblCellMar>
        </w:tblPrEx>
        <w:trPr>
          <w:cantSplit/>
          <w:trHeight w:val="529"/>
        </w:trPr>
        <w:tc>
          <w:tcPr>
            <w:tcW w:w="476" w:type="dxa"/>
            <w:tcBorders>
              <w:left w:val="single" w:sz="12" w:space="0" w:color="auto"/>
            </w:tcBorders>
            <w:shd w:val="clear" w:color="auto" w:fill="auto"/>
          </w:tcPr>
          <w:p w14:paraId="6E22DFE6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651" w:type="dxa"/>
            <w:shd w:val="clear" w:color="auto" w:fill="auto"/>
          </w:tcPr>
          <w:p w14:paraId="4AF45A9D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B450DC8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32E75D7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686B9E2E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</w:tcPr>
          <w:p w14:paraId="03A04C31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  <w:shd w:val="clear" w:color="auto" w:fill="D9D9D9"/>
            <w:vAlign w:val="center"/>
          </w:tcPr>
          <w:p w14:paraId="3797A27B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4F4128BE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D9D9D9"/>
            <w:vAlign w:val="center"/>
          </w:tcPr>
          <w:p w14:paraId="11C4D59F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4743EB02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1" w:type="dxa"/>
            <w:shd w:val="clear" w:color="auto" w:fill="D9D9D9"/>
            <w:vAlign w:val="center"/>
          </w:tcPr>
          <w:p w14:paraId="139B990D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34B3BB9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83F044C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949426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150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046D05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</w:tr>
      <w:tr w:rsidR="00E93137" w14:paraId="1A2139BC" w14:textId="77777777" w:rsidTr="00FB168E">
        <w:tblPrEx>
          <w:tblCellMar>
            <w:top w:w="0" w:type="dxa"/>
            <w:bottom w:w="0" w:type="dxa"/>
          </w:tblCellMar>
        </w:tblPrEx>
        <w:trPr>
          <w:cantSplit/>
          <w:trHeight w:val="537"/>
        </w:trPr>
        <w:tc>
          <w:tcPr>
            <w:tcW w:w="476" w:type="dxa"/>
            <w:tcBorders>
              <w:left w:val="single" w:sz="12" w:space="0" w:color="auto"/>
            </w:tcBorders>
          </w:tcPr>
          <w:p w14:paraId="63F3EB70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651" w:type="dxa"/>
          </w:tcPr>
          <w:p w14:paraId="1F9C0234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F0D488D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BA523E2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095E8D11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0B567150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  <w:shd w:val="clear" w:color="auto" w:fill="D9D9D9"/>
            <w:vAlign w:val="center"/>
          </w:tcPr>
          <w:p w14:paraId="0E45BD04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47109B6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D9D9D9"/>
            <w:vAlign w:val="center"/>
          </w:tcPr>
          <w:p w14:paraId="1F8E5AFE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33458DE1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1" w:type="dxa"/>
            <w:shd w:val="clear" w:color="auto" w:fill="D9D9D9"/>
            <w:vAlign w:val="center"/>
          </w:tcPr>
          <w:p w14:paraId="0E60AEC8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E1DF16B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DC369A4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B89543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1506" w:type="dxa"/>
            <w:tcBorders>
              <w:left w:val="single" w:sz="12" w:space="0" w:color="auto"/>
              <w:right w:val="single" w:sz="12" w:space="0" w:color="auto"/>
            </w:tcBorders>
          </w:tcPr>
          <w:p w14:paraId="30431FA1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</w:tr>
      <w:tr w:rsidR="00E93137" w14:paraId="6D6A6933" w14:textId="77777777" w:rsidTr="00FB168E">
        <w:tblPrEx>
          <w:tblCellMar>
            <w:top w:w="0" w:type="dxa"/>
            <w:bottom w:w="0" w:type="dxa"/>
          </w:tblCellMar>
        </w:tblPrEx>
        <w:trPr>
          <w:cantSplit/>
          <w:trHeight w:val="537"/>
        </w:trPr>
        <w:tc>
          <w:tcPr>
            <w:tcW w:w="476" w:type="dxa"/>
            <w:tcBorders>
              <w:left w:val="single" w:sz="12" w:space="0" w:color="auto"/>
            </w:tcBorders>
          </w:tcPr>
          <w:p w14:paraId="07B09766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651" w:type="dxa"/>
          </w:tcPr>
          <w:p w14:paraId="1CACDD14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EAA0482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4B7BCA90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6716E042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73A63E08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  <w:shd w:val="clear" w:color="auto" w:fill="D9D9D9"/>
            <w:vAlign w:val="center"/>
          </w:tcPr>
          <w:p w14:paraId="4BA6B4FD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57A1FF5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D9D9D9"/>
            <w:vAlign w:val="center"/>
          </w:tcPr>
          <w:p w14:paraId="4928CFDF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3DBB7DFF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1" w:type="dxa"/>
            <w:shd w:val="clear" w:color="auto" w:fill="D9D9D9"/>
            <w:vAlign w:val="center"/>
          </w:tcPr>
          <w:p w14:paraId="5CDD6D43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B58413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F98937D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5ED9EE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1506" w:type="dxa"/>
            <w:tcBorders>
              <w:left w:val="single" w:sz="12" w:space="0" w:color="auto"/>
              <w:right w:val="single" w:sz="12" w:space="0" w:color="auto"/>
            </w:tcBorders>
          </w:tcPr>
          <w:p w14:paraId="30DB7028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</w:tr>
      <w:tr w:rsidR="00E93137" w14:paraId="54253FA6" w14:textId="77777777" w:rsidTr="00FB168E">
        <w:tblPrEx>
          <w:tblCellMar>
            <w:top w:w="0" w:type="dxa"/>
            <w:bottom w:w="0" w:type="dxa"/>
          </w:tblCellMar>
        </w:tblPrEx>
        <w:trPr>
          <w:cantSplit/>
          <w:trHeight w:val="537"/>
        </w:trPr>
        <w:tc>
          <w:tcPr>
            <w:tcW w:w="476" w:type="dxa"/>
            <w:tcBorders>
              <w:left w:val="single" w:sz="12" w:space="0" w:color="auto"/>
            </w:tcBorders>
          </w:tcPr>
          <w:p w14:paraId="2652ABFC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651" w:type="dxa"/>
          </w:tcPr>
          <w:p w14:paraId="4C9CB019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21C88D9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BBAB78A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151FE048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02EBF803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  <w:shd w:val="clear" w:color="auto" w:fill="D9D9D9"/>
            <w:vAlign w:val="center"/>
          </w:tcPr>
          <w:p w14:paraId="31963400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A55C495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D9D9D9"/>
            <w:vAlign w:val="center"/>
          </w:tcPr>
          <w:p w14:paraId="77637E23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3EEB0824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1" w:type="dxa"/>
            <w:shd w:val="clear" w:color="auto" w:fill="D9D9D9"/>
            <w:vAlign w:val="center"/>
          </w:tcPr>
          <w:p w14:paraId="59A417A1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2B716E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8AB38B1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AAACD3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1506" w:type="dxa"/>
            <w:tcBorders>
              <w:left w:val="single" w:sz="12" w:space="0" w:color="auto"/>
              <w:right w:val="single" w:sz="12" w:space="0" w:color="auto"/>
            </w:tcBorders>
          </w:tcPr>
          <w:p w14:paraId="6DB50247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</w:tr>
      <w:tr w:rsidR="00E93137" w14:paraId="23E03597" w14:textId="77777777" w:rsidTr="00FB168E">
        <w:tblPrEx>
          <w:tblCellMar>
            <w:top w:w="0" w:type="dxa"/>
            <w:bottom w:w="0" w:type="dxa"/>
          </w:tblCellMar>
        </w:tblPrEx>
        <w:trPr>
          <w:cantSplit/>
          <w:trHeight w:val="516"/>
        </w:trPr>
        <w:tc>
          <w:tcPr>
            <w:tcW w:w="476" w:type="dxa"/>
            <w:tcBorders>
              <w:left w:val="single" w:sz="12" w:space="0" w:color="auto"/>
            </w:tcBorders>
          </w:tcPr>
          <w:p w14:paraId="3407A5D6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651" w:type="dxa"/>
          </w:tcPr>
          <w:p w14:paraId="2471D71D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E563B3E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D2B8CD9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5AC713B5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224BED68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  <w:shd w:val="clear" w:color="auto" w:fill="D9D9D9"/>
            <w:vAlign w:val="center"/>
          </w:tcPr>
          <w:p w14:paraId="55DF82C6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AA8D785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D9D9D9"/>
            <w:vAlign w:val="center"/>
          </w:tcPr>
          <w:p w14:paraId="3A60F13E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3413AEF7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1" w:type="dxa"/>
            <w:shd w:val="clear" w:color="auto" w:fill="D9D9D9"/>
            <w:vAlign w:val="center"/>
          </w:tcPr>
          <w:p w14:paraId="722C1298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D23B65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F3D5400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C7AB0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1506" w:type="dxa"/>
            <w:tcBorders>
              <w:left w:val="single" w:sz="12" w:space="0" w:color="auto"/>
              <w:right w:val="single" w:sz="12" w:space="0" w:color="auto"/>
            </w:tcBorders>
          </w:tcPr>
          <w:p w14:paraId="158B80FD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</w:tr>
      <w:tr w:rsidR="00E93137" w14:paraId="6EBA5AF5" w14:textId="77777777" w:rsidTr="00FB168E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476" w:type="dxa"/>
            <w:tcBorders>
              <w:left w:val="single" w:sz="12" w:space="0" w:color="auto"/>
            </w:tcBorders>
          </w:tcPr>
          <w:p w14:paraId="6B74A6DD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651" w:type="dxa"/>
          </w:tcPr>
          <w:p w14:paraId="75325149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6655807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8EEDDC9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1EBF284F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267A32B2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  <w:shd w:val="clear" w:color="auto" w:fill="D9D9D9"/>
            <w:vAlign w:val="center"/>
          </w:tcPr>
          <w:p w14:paraId="38F7A1E5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F0A8FC2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D9D9D9"/>
            <w:vAlign w:val="center"/>
          </w:tcPr>
          <w:p w14:paraId="2339B67B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781A5E94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1" w:type="dxa"/>
            <w:shd w:val="clear" w:color="auto" w:fill="D9D9D9"/>
            <w:vAlign w:val="center"/>
          </w:tcPr>
          <w:p w14:paraId="26AB4210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31221AD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9A2B6BA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48BEFC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1506" w:type="dxa"/>
            <w:tcBorders>
              <w:left w:val="single" w:sz="12" w:space="0" w:color="auto"/>
              <w:right w:val="single" w:sz="12" w:space="0" w:color="auto"/>
            </w:tcBorders>
          </w:tcPr>
          <w:p w14:paraId="2BD392FA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</w:tr>
      <w:tr w:rsidR="00E93137" w14:paraId="0F7DD0D7" w14:textId="77777777" w:rsidTr="00FB168E">
        <w:tblPrEx>
          <w:tblCellMar>
            <w:top w:w="0" w:type="dxa"/>
            <w:bottom w:w="0" w:type="dxa"/>
          </w:tblCellMar>
        </w:tblPrEx>
        <w:trPr>
          <w:cantSplit/>
          <w:trHeight w:val="519"/>
        </w:trPr>
        <w:tc>
          <w:tcPr>
            <w:tcW w:w="476" w:type="dxa"/>
            <w:tcBorders>
              <w:left w:val="single" w:sz="12" w:space="0" w:color="auto"/>
            </w:tcBorders>
          </w:tcPr>
          <w:p w14:paraId="7E40568C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651" w:type="dxa"/>
          </w:tcPr>
          <w:p w14:paraId="05452848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9270987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9A562CC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58CC1562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285D3262" w14:textId="77777777" w:rsidR="00E93137" w:rsidRPr="006321C5" w:rsidRDefault="00E93137" w:rsidP="006321C5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  <w:shd w:val="clear" w:color="auto" w:fill="D9D9D9"/>
            <w:vAlign w:val="center"/>
          </w:tcPr>
          <w:p w14:paraId="1A62B504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7C72501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D9D9D9"/>
            <w:vAlign w:val="center"/>
          </w:tcPr>
          <w:p w14:paraId="0DE38D4E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6DB09910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1" w:type="dxa"/>
            <w:shd w:val="clear" w:color="auto" w:fill="D9D9D9"/>
            <w:vAlign w:val="center"/>
          </w:tcPr>
          <w:p w14:paraId="2AECEFB4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B48DA7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FAB2186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31F40F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1506" w:type="dxa"/>
            <w:tcBorders>
              <w:left w:val="single" w:sz="12" w:space="0" w:color="auto"/>
              <w:right w:val="single" w:sz="12" w:space="0" w:color="auto"/>
            </w:tcBorders>
          </w:tcPr>
          <w:p w14:paraId="5E6CD03E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</w:tr>
      <w:tr w:rsidR="00E93137" w14:paraId="124FD473" w14:textId="77777777" w:rsidTr="00FB168E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476" w:type="dxa"/>
            <w:tcBorders>
              <w:left w:val="single" w:sz="12" w:space="0" w:color="auto"/>
            </w:tcBorders>
          </w:tcPr>
          <w:p w14:paraId="68C17450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1651" w:type="dxa"/>
          </w:tcPr>
          <w:p w14:paraId="60980158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2787678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265A9D8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31318B8D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54C37005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  <w:shd w:val="clear" w:color="auto" w:fill="D9D9D9"/>
            <w:vAlign w:val="center"/>
          </w:tcPr>
          <w:p w14:paraId="68AD5AD0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D81C616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D9D9D9"/>
            <w:vAlign w:val="center"/>
          </w:tcPr>
          <w:p w14:paraId="569922BE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4BD6AA51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1" w:type="dxa"/>
            <w:shd w:val="clear" w:color="auto" w:fill="D9D9D9"/>
            <w:vAlign w:val="center"/>
          </w:tcPr>
          <w:p w14:paraId="0550B05C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8A5F1D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E6F9D05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7BF94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1506" w:type="dxa"/>
            <w:tcBorders>
              <w:left w:val="single" w:sz="12" w:space="0" w:color="auto"/>
              <w:right w:val="single" w:sz="12" w:space="0" w:color="auto"/>
            </w:tcBorders>
          </w:tcPr>
          <w:p w14:paraId="37AD66DC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</w:tr>
      <w:tr w:rsidR="00E93137" w14:paraId="6F599511" w14:textId="77777777" w:rsidTr="00FB168E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476" w:type="dxa"/>
            <w:tcBorders>
              <w:left w:val="single" w:sz="12" w:space="0" w:color="auto"/>
            </w:tcBorders>
          </w:tcPr>
          <w:p w14:paraId="1B96010B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1651" w:type="dxa"/>
          </w:tcPr>
          <w:p w14:paraId="64B2BE7D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842A3CB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F92692D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</w:tcPr>
          <w:p w14:paraId="5ED9D9A8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</w:tcPr>
          <w:p w14:paraId="667FFB0A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  <w:shd w:val="clear" w:color="auto" w:fill="D9D9D9"/>
            <w:vAlign w:val="center"/>
          </w:tcPr>
          <w:p w14:paraId="56CE95E2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4E58E47B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D9D9D9"/>
            <w:vAlign w:val="center"/>
          </w:tcPr>
          <w:p w14:paraId="4342134E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shd w:val="clear" w:color="auto" w:fill="auto"/>
            <w:vAlign w:val="center"/>
          </w:tcPr>
          <w:p w14:paraId="58EB8242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1" w:type="dxa"/>
            <w:shd w:val="clear" w:color="auto" w:fill="D9D9D9"/>
            <w:vAlign w:val="center"/>
          </w:tcPr>
          <w:p w14:paraId="5DF0FF88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87F148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74007B5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749F91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1506" w:type="dxa"/>
            <w:tcBorders>
              <w:left w:val="single" w:sz="12" w:space="0" w:color="auto"/>
              <w:right w:val="single" w:sz="12" w:space="0" w:color="auto"/>
            </w:tcBorders>
          </w:tcPr>
          <w:p w14:paraId="6B1A69CC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</w:tr>
      <w:tr w:rsidR="00E93137" w14:paraId="577DD233" w14:textId="77777777" w:rsidTr="00FB168E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476" w:type="dxa"/>
            <w:tcBorders>
              <w:left w:val="single" w:sz="12" w:space="0" w:color="auto"/>
              <w:bottom w:val="single" w:sz="12" w:space="0" w:color="auto"/>
            </w:tcBorders>
          </w:tcPr>
          <w:p w14:paraId="5AB8A4FC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1651" w:type="dxa"/>
            <w:tcBorders>
              <w:bottom w:val="single" w:sz="12" w:space="0" w:color="auto"/>
            </w:tcBorders>
          </w:tcPr>
          <w:p w14:paraId="789E4277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14:paraId="6A68D726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312B9D3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bottom w:val="single" w:sz="12" w:space="0" w:color="auto"/>
            </w:tcBorders>
          </w:tcPr>
          <w:p w14:paraId="106FB882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12" w:space="0" w:color="auto"/>
            </w:tcBorders>
          </w:tcPr>
          <w:p w14:paraId="29061970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6A0A98BB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921CDE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76A4FD0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48485E7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3B11B042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A39670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ECF24F3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C94516" w14:textId="77777777" w:rsidR="00E93137" w:rsidRPr="00E93137" w:rsidRDefault="00E93137" w:rsidP="001861C8">
            <w:pPr>
              <w:jc w:val="center"/>
              <w:rPr>
                <w:sz w:val="28"/>
                <w:szCs w:val="28"/>
              </w:rPr>
            </w:pPr>
            <w:r w:rsidRPr="00E93137">
              <w:rPr>
                <w:sz w:val="28"/>
                <w:szCs w:val="28"/>
              </w:rPr>
              <w:sym w:font="Wingdings" w:char="F0A8"/>
            </w:r>
          </w:p>
        </w:tc>
        <w:tc>
          <w:tcPr>
            <w:tcW w:w="15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6C296C" w14:textId="77777777" w:rsidR="00E93137" w:rsidRPr="006321C5" w:rsidRDefault="00E93137">
            <w:pPr>
              <w:rPr>
                <w:sz w:val="20"/>
                <w:szCs w:val="20"/>
              </w:rPr>
            </w:pPr>
          </w:p>
        </w:tc>
      </w:tr>
    </w:tbl>
    <w:p w14:paraId="10F5D0B0" w14:textId="77777777" w:rsidR="00115F7F" w:rsidRPr="00115F7F" w:rsidRDefault="00115F7F" w:rsidP="00115F7F">
      <w:pPr>
        <w:rPr>
          <w:rFonts w:ascii="Arial" w:hAnsi="Arial" w:cs="Arial"/>
        </w:rPr>
      </w:pPr>
    </w:p>
    <w:p w14:paraId="4153A177" w14:textId="77777777" w:rsidR="00126C27" w:rsidRDefault="00126C27">
      <w:pPr>
        <w:pStyle w:val="Kopfzeile"/>
        <w:tabs>
          <w:tab w:val="clear" w:pos="4536"/>
          <w:tab w:val="clear" w:pos="9072"/>
        </w:tabs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1)  </w:t>
      </w:r>
      <w:r>
        <w:rPr>
          <w:rFonts w:ascii="Arial" w:hAnsi="Arial" w:cs="Arial"/>
          <w:sz w:val="16"/>
          <w:szCs w:val="16"/>
        </w:rPr>
        <w:t>Die CE-Kennzeichnung darf nur auf Produkten angebracht werden, die alle Bestimmungen der anwendbaren Richtlinien, die diese Kennzeichnung vorsehen, erfüllen.</w:t>
      </w:r>
    </w:p>
    <w:p w14:paraId="40662E8B" w14:textId="77777777" w:rsidR="00126C27" w:rsidRDefault="00126C2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2)  </w:t>
      </w:r>
      <w:r w:rsidR="000A769A">
        <w:rPr>
          <w:rFonts w:ascii="Arial" w:hAnsi="Arial" w:cs="Arial"/>
          <w:sz w:val="16"/>
          <w:szCs w:val="16"/>
        </w:rPr>
        <w:t xml:space="preserve">Falls </w:t>
      </w:r>
      <w:r>
        <w:rPr>
          <w:rFonts w:ascii="Arial" w:hAnsi="Arial" w:cs="Arial"/>
          <w:sz w:val="16"/>
          <w:szCs w:val="16"/>
        </w:rPr>
        <w:t>eine Rechtsvorschrift die Übersendung der EG-Konformitätserklärung vorschreibt, hat der Hersteller die EG-Konformitätserklärung vorzuhalten.</w:t>
      </w:r>
    </w:p>
    <w:sectPr w:rsidR="00126C27" w:rsidSect="00BF394A">
      <w:footerReference w:type="default" r:id="rId7"/>
      <w:pgSz w:w="16838" w:h="11906" w:orient="landscape" w:code="9"/>
      <w:pgMar w:top="1134" w:right="1134" w:bottom="993" w:left="1134" w:header="1077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A9995" w14:textId="77777777" w:rsidR="002274C5" w:rsidRDefault="002274C5">
      <w:r>
        <w:separator/>
      </w:r>
    </w:p>
  </w:endnote>
  <w:endnote w:type="continuationSeparator" w:id="0">
    <w:p w14:paraId="45631BA4" w14:textId="77777777" w:rsidR="002274C5" w:rsidRDefault="00227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C1367" w14:textId="77777777" w:rsidR="00163607" w:rsidRPr="002D1548" w:rsidRDefault="00A84D7E" w:rsidP="00163607">
    <w:pPr>
      <w:pBdr>
        <w:top w:val="single" w:sz="6" w:space="1" w:color="auto"/>
        <w:between w:val="single" w:sz="6" w:space="1" w:color="auto"/>
      </w:pBdr>
      <w:tabs>
        <w:tab w:val="center" w:pos="7371"/>
        <w:tab w:val="right" w:pos="14601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6"/>
        <w:szCs w:val="16"/>
      </w:rPr>
      <w:t>Unfallversicherung Bund und Bahn</w:t>
    </w:r>
    <w:r w:rsidR="00163607" w:rsidRPr="00163607">
      <w:rPr>
        <w:rStyle w:val="Seitenzahl"/>
        <w:rFonts w:ascii="Arial" w:hAnsi="Arial" w:cs="Arial"/>
        <w:sz w:val="16"/>
      </w:rPr>
      <w:tab/>
    </w:r>
    <w:r w:rsidR="00163607" w:rsidRPr="00163607">
      <w:rPr>
        <w:rFonts w:ascii="Arial" w:hAnsi="Arial" w:cs="Arial"/>
        <w:sz w:val="16"/>
      </w:rPr>
      <w:t>Stand 0</w:t>
    </w:r>
    <w:r w:rsidR="00443102">
      <w:rPr>
        <w:rFonts w:ascii="Arial" w:hAnsi="Arial" w:cs="Arial"/>
        <w:sz w:val="16"/>
      </w:rPr>
      <w:t>3</w:t>
    </w:r>
    <w:r w:rsidR="00163607" w:rsidRPr="00163607">
      <w:rPr>
        <w:rFonts w:ascii="Arial" w:hAnsi="Arial" w:cs="Arial"/>
        <w:sz w:val="16"/>
      </w:rPr>
      <w:t>/201</w:t>
    </w:r>
    <w:r>
      <w:rPr>
        <w:rFonts w:ascii="Arial" w:hAnsi="Arial" w:cs="Arial"/>
        <w:sz w:val="16"/>
      </w:rPr>
      <w:t>6</w:t>
    </w:r>
    <w:r w:rsidR="00163607" w:rsidRPr="00163607">
      <w:rPr>
        <w:rFonts w:ascii="Arial" w:hAnsi="Arial" w:cs="Arial"/>
        <w:sz w:val="16"/>
      </w:rPr>
      <w:tab/>
      <w:t xml:space="preserve">Seite </w:t>
    </w:r>
    <w:r w:rsidR="00163607" w:rsidRPr="00163607">
      <w:rPr>
        <w:rStyle w:val="Seitenzahl"/>
        <w:rFonts w:ascii="Arial" w:hAnsi="Arial" w:cs="Arial"/>
        <w:sz w:val="16"/>
      </w:rPr>
      <w:fldChar w:fldCharType="begin"/>
    </w:r>
    <w:r w:rsidR="00163607" w:rsidRPr="00163607">
      <w:rPr>
        <w:rStyle w:val="Seitenzahl"/>
        <w:rFonts w:ascii="Arial" w:hAnsi="Arial" w:cs="Arial"/>
        <w:sz w:val="16"/>
      </w:rPr>
      <w:instrText xml:space="preserve"> PAGE </w:instrText>
    </w:r>
    <w:r w:rsidR="00163607" w:rsidRPr="00163607">
      <w:rPr>
        <w:rStyle w:val="Seitenzahl"/>
        <w:rFonts w:ascii="Arial" w:hAnsi="Arial" w:cs="Arial"/>
        <w:sz w:val="16"/>
      </w:rPr>
      <w:fldChar w:fldCharType="separate"/>
    </w:r>
    <w:r w:rsidR="00502881">
      <w:rPr>
        <w:rStyle w:val="Seitenzahl"/>
        <w:rFonts w:ascii="Arial" w:hAnsi="Arial" w:cs="Arial"/>
        <w:noProof/>
        <w:sz w:val="16"/>
      </w:rPr>
      <w:t>1</w:t>
    </w:r>
    <w:r w:rsidR="00163607" w:rsidRPr="00163607">
      <w:rPr>
        <w:rStyle w:val="Seitenzahl"/>
        <w:rFonts w:ascii="Arial" w:hAnsi="Arial" w:cs="Arial"/>
        <w:sz w:val="16"/>
      </w:rPr>
      <w:fldChar w:fldCharType="end"/>
    </w:r>
    <w:r w:rsidR="00163607" w:rsidRPr="00163607">
      <w:rPr>
        <w:rStyle w:val="Seitenzahl"/>
        <w:rFonts w:ascii="Arial" w:hAnsi="Arial" w:cs="Arial"/>
        <w:sz w:val="16"/>
      </w:rPr>
      <w:t xml:space="preserve"> von </w:t>
    </w:r>
    <w:r w:rsidR="00163607" w:rsidRPr="00163607">
      <w:rPr>
        <w:rStyle w:val="Seitenzahl"/>
        <w:rFonts w:ascii="Arial" w:hAnsi="Arial" w:cs="Arial"/>
        <w:sz w:val="16"/>
      </w:rPr>
      <w:fldChar w:fldCharType="begin"/>
    </w:r>
    <w:r w:rsidR="00163607" w:rsidRPr="00163607">
      <w:rPr>
        <w:rStyle w:val="Seitenzahl"/>
        <w:rFonts w:ascii="Arial" w:hAnsi="Arial" w:cs="Arial"/>
        <w:sz w:val="16"/>
      </w:rPr>
      <w:instrText xml:space="preserve"> NUMPAGES </w:instrText>
    </w:r>
    <w:r w:rsidR="00163607" w:rsidRPr="00163607">
      <w:rPr>
        <w:rStyle w:val="Seitenzahl"/>
        <w:rFonts w:ascii="Arial" w:hAnsi="Arial" w:cs="Arial"/>
        <w:sz w:val="16"/>
      </w:rPr>
      <w:fldChar w:fldCharType="separate"/>
    </w:r>
    <w:r w:rsidR="00502881">
      <w:rPr>
        <w:rStyle w:val="Seitenzahl"/>
        <w:rFonts w:ascii="Arial" w:hAnsi="Arial" w:cs="Arial"/>
        <w:noProof/>
        <w:sz w:val="16"/>
      </w:rPr>
      <w:t>1</w:t>
    </w:r>
    <w:r w:rsidR="00163607" w:rsidRPr="00163607">
      <w:rPr>
        <w:rStyle w:val="Seitenzahl"/>
        <w:rFonts w:ascii="Arial" w:hAnsi="Arial" w:cs="Arial"/>
        <w:sz w:val="16"/>
      </w:rPr>
      <w:fldChar w:fldCharType="end"/>
    </w:r>
    <w:r w:rsidR="002D1548">
      <w:rPr>
        <w:rStyle w:val="Seitenzahl"/>
        <w:rFonts w:ascii="Arial" w:hAnsi="Arial" w:cs="Arial"/>
        <w:sz w:val="16"/>
      </w:rPr>
      <w:br/>
    </w:r>
    <w:r w:rsidR="002D1548" w:rsidRPr="002D1548">
      <w:rPr>
        <w:rFonts w:ascii="Arial" w:hAnsi="Arial" w:cs="Arial"/>
        <w:sz w:val="14"/>
        <w:szCs w:val="14"/>
      </w:rPr>
      <w:t>(</w:t>
    </w:r>
    <w:r>
      <w:rPr>
        <w:rFonts w:ascii="Arial" w:hAnsi="Arial" w:cs="Arial"/>
        <w:sz w:val="14"/>
        <w:szCs w:val="14"/>
      </w:rPr>
      <w:t>in Anlehnung an die</w:t>
    </w:r>
    <w:r w:rsidR="002D1548" w:rsidRPr="002D1548">
      <w:rPr>
        <w:rFonts w:ascii="Arial" w:hAnsi="Arial" w:cs="Arial"/>
        <w:bCs/>
        <w:sz w:val="14"/>
        <w:szCs w:val="14"/>
      </w:rPr>
      <w:t xml:space="preserve"> CD-ROM "Die Betriebssicherheitsverordnung </w:t>
    </w:r>
    <w:r w:rsidR="002D1548">
      <w:rPr>
        <w:rFonts w:ascii="Arial" w:hAnsi="Arial" w:cs="Arial"/>
        <w:bCs/>
        <w:sz w:val="14"/>
        <w:szCs w:val="14"/>
      </w:rPr>
      <w:br/>
    </w:r>
    <w:r w:rsidR="002D1548" w:rsidRPr="002D1548">
      <w:rPr>
        <w:rFonts w:ascii="Arial" w:hAnsi="Arial" w:cs="Arial"/>
        <w:bCs/>
        <w:sz w:val="14"/>
        <w:szCs w:val="14"/>
      </w:rPr>
      <w:t>– eine Umsetzungshilfe" der Arbeitsschutzverwaltung Nordrhein-Westfalen)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45BF2" w14:textId="77777777" w:rsidR="002274C5" w:rsidRDefault="002274C5">
      <w:r>
        <w:separator/>
      </w:r>
    </w:p>
  </w:footnote>
  <w:footnote w:type="continuationSeparator" w:id="0">
    <w:p w14:paraId="02467EA6" w14:textId="77777777" w:rsidR="002274C5" w:rsidRDefault="00227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32810"/>
    <w:multiLevelType w:val="hybridMultilevel"/>
    <w:tmpl w:val="2A5C73D6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507E40"/>
    <w:multiLevelType w:val="hybridMultilevel"/>
    <w:tmpl w:val="70364F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7B4"/>
    <w:rsid w:val="000A769A"/>
    <w:rsid w:val="000E3092"/>
    <w:rsid w:val="00115F7F"/>
    <w:rsid w:val="00126C27"/>
    <w:rsid w:val="00163607"/>
    <w:rsid w:val="001861C8"/>
    <w:rsid w:val="002274C5"/>
    <w:rsid w:val="00251133"/>
    <w:rsid w:val="00253A3B"/>
    <w:rsid w:val="002D1548"/>
    <w:rsid w:val="002E0B64"/>
    <w:rsid w:val="00301203"/>
    <w:rsid w:val="003365B6"/>
    <w:rsid w:val="00442D8C"/>
    <w:rsid w:val="00443102"/>
    <w:rsid w:val="00502881"/>
    <w:rsid w:val="00556143"/>
    <w:rsid w:val="005F37B4"/>
    <w:rsid w:val="006321C5"/>
    <w:rsid w:val="00661AF1"/>
    <w:rsid w:val="006A2072"/>
    <w:rsid w:val="007304FC"/>
    <w:rsid w:val="00730582"/>
    <w:rsid w:val="007B148F"/>
    <w:rsid w:val="008C221C"/>
    <w:rsid w:val="008F7648"/>
    <w:rsid w:val="0091132B"/>
    <w:rsid w:val="009F429A"/>
    <w:rsid w:val="00A84D7E"/>
    <w:rsid w:val="00AB1166"/>
    <w:rsid w:val="00AC6B6C"/>
    <w:rsid w:val="00B26A87"/>
    <w:rsid w:val="00BF394A"/>
    <w:rsid w:val="00C2572A"/>
    <w:rsid w:val="00D75863"/>
    <w:rsid w:val="00E149A7"/>
    <w:rsid w:val="00E93137"/>
    <w:rsid w:val="00FB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3D32638"/>
  <w15:chartTrackingRefBased/>
  <w15:docId w15:val="{D0D6CE83-5143-4D6C-8558-ED697D6C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32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Arial" w:hAnsi="Arial" w:cs="Arial"/>
      <w:b/>
      <w:bCs/>
      <w:color w:val="FFFFFF"/>
      <w:sz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jc w:val="center"/>
    </w:pPr>
    <w:rPr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rsid w:val="00163607"/>
    <w:rPr>
      <w:sz w:val="20"/>
    </w:rPr>
  </w:style>
  <w:style w:type="character" w:customStyle="1" w:styleId="blockheadline1">
    <w:name w:val="blockheadline1"/>
    <w:rsid w:val="002D1548"/>
    <w:rPr>
      <w:rFonts w:ascii="Arial" w:hAnsi="Arial" w:cs="Arial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Lfd</vt:lpstr>
    </vt:vector>
  </TitlesOfParts>
  <Company>StAfA Essen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Lfd</dc:title>
  <dc:subject/>
  <dc:creator>StAfA Essen,  Dr. Jürgen Kulka</dc:creator>
  <cp:keywords/>
  <cp:lastModifiedBy>Schaale, Ariane</cp:lastModifiedBy>
  <cp:revision>2</cp:revision>
  <cp:lastPrinted>2005-07-15T06:12:00Z</cp:lastPrinted>
  <dcterms:created xsi:type="dcterms:W3CDTF">2022-10-26T14:53:00Z</dcterms:created>
  <dcterms:modified xsi:type="dcterms:W3CDTF">2022-10-26T14:53:00Z</dcterms:modified>
</cp:coreProperties>
</file>